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708"/>
        <w:gridCol w:w="1440"/>
        <w:gridCol w:w="3922"/>
      </w:tblGrid>
      <w:tr w:rsidR="00D35118" w:rsidRPr="00CA362B">
        <w:trPr>
          <w:cantSplit/>
          <w:trHeight w:val="2025"/>
          <w:jc w:val="center"/>
        </w:trPr>
        <w:tc>
          <w:tcPr>
            <w:tcW w:w="3708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МАРИ-ТУРЕК МУНИЦИПАЛ РАЙОН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МАРИЕЦ ЯЛ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ШОТАН ИЛЕМ ДЕПУТАТЫН ПОГЫНЖО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2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118" w:rsidRPr="00CA362B">
        <w:trPr>
          <w:cantSplit/>
          <w:trHeight w:val="507"/>
          <w:jc w:val="center"/>
        </w:trPr>
        <w:tc>
          <w:tcPr>
            <w:tcW w:w="3708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2" w:type="dxa"/>
          </w:tcPr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D35118" w:rsidRPr="00CA362B" w:rsidRDefault="00D3511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5118" w:rsidRPr="00DD5D71" w:rsidRDefault="00D35118" w:rsidP="00DD5D71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</w:rPr>
      </w:pPr>
      <w:r w:rsidRPr="00DD5D71"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четвёртого созыва</w:t>
      </w:r>
    </w:p>
    <w:p w:rsidR="00D35118" w:rsidRPr="00DD5D71" w:rsidRDefault="00D35118" w:rsidP="00DD5D71">
      <w:pPr>
        <w:pStyle w:val="BodyText"/>
        <w:tabs>
          <w:tab w:val="left" w:pos="2545"/>
          <w:tab w:val="left" w:pos="8336"/>
        </w:tabs>
        <w:spacing w:after="0" w:line="240" w:lineRule="auto"/>
        <w:ind w:left="317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D35118" w:rsidRPr="00DD5D71" w:rsidRDefault="00D35118" w:rsidP="00DD5D71">
      <w:pPr>
        <w:pStyle w:val="BodyText"/>
        <w:tabs>
          <w:tab w:val="left" w:pos="2545"/>
          <w:tab w:val="left" w:pos="8336"/>
        </w:tabs>
        <w:spacing w:after="0" w:line="240" w:lineRule="auto"/>
        <w:ind w:left="317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IX</w:t>
      </w:r>
      <w:r w:rsidRPr="00DD5D71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(</w:t>
      </w:r>
      <w:r w:rsidRPr="00DD5D71">
        <w:rPr>
          <w:rFonts w:ascii="Times New Roman" w:hAnsi="Times New Roman" w:cs="Times New Roman"/>
          <w:b/>
          <w:bCs/>
          <w:spacing w:val="-5"/>
          <w:sz w:val="24"/>
          <w:szCs w:val="24"/>
        </w:rPr>
        <w:t>внеочередная) сессия</w:t>
      </w: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  <w:r w:rsidRPr="00DD5D71">
        <w:rPr>
          <w:sz w:val="24"/>
          <w:szCs w:val="24"/>
        </w:rPr>
        <w:t>от 01 октября 2020 года № 71</w:t>
      </w: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</w:p>
    <w:p w:rsidR="00D35118" w:rsidRPr="00DD5D71" w:rsidRDefault="00D35118" w:rsidP="00B0616E">
      <w:pPr>
        <w:pStyle w:val="ConsPlusTitle"/>
        <w:jc w:val="center"/>
        <w:rPr>
          <w:sz w:val="24"/>
          <w:szCs w:val="24"/>
        </w:rPr>
      </w:pPr>
    </w:p>
    <w:p w:rsidR="00D35118" w:rsidRPr="006C7D43" w:rsidRDefault="00D35118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4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6C7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49 от 08.04.2015 года  «</w:t>
      </w:r>
      <w:r w:rsidRPr="006C7D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публичных слушаниях в муниципальном образовании « Косолаповское сельское поселение</w:t>
      </w:r>
      <w:r w:rsidRPr="006C7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35118" w:rsidRPr="00DD5D71" w:rsidRDefault="00D35118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5118" w:rsidRPr="00DD5D71" w:rsidRDefault="00D35118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5118" w:rsidRPr="00DD5D71" w:rsidRDefault="00D35118" w:rsidP="00260041">
      <w:pPr>
        <w:pStyle w:val="NormalWeb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D35118" w:rsidRPr="006C7D43" w:rsidRDefault="00D35118" w:rsidP="00653F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  Собрание депутатов Косолаповского сельского поселения р е ш </w:t>
      </w:r>
      <w:r>
        <w:rPr>
          <w:rFonts w:ascii="Times New Roman" w:hAnsi="Times New Roman" w:cs="Times New Roman"/>
          <w:sz w:val="24"/>
          <w:szCs w:val="24"/>
        </w:rPr>
        <w:t>и л о</w:t>
      </w:r>
      <w:r w:rsidRPr="006C7D43">
        <w:rPr>
          <w:rFonts w:ascii="Times New Roman" w:hAnsi="Times New Roman" w:cs="Times New Roman"/>
          <w:sz w:val="24"/>
          <w:szCs w:val="24"/>
        </w:rPr>
        <w:t>:</w:t>
      </w:r>
    </w:p>
    <w:p w:rsidR="00D35118" w:rsidRDefault="00D35118" w:rsidP="0003771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6C7D43">
        <w:rPr>
          <w:color w:val="000000"/>
        </w:rPr>
        <w:t xml:space="preserve">Внести в </w:t>
      </w:r>
      <w:r>
        <w:rPr>
          <w:color w:val="000000"/>
        </w:rPr>
        <w:t xml:space="preserve">Решение </w:t>
      </w:r>
      <w:r w:rsidRPr="006C7D43">
        <w:t xml:space="preserve">Собрание депутатов </w:t>
      </w:r>
      <w:r>
        <w:t xml:space="preserve">муниципального образования «Косолаповское сельское поселение» от 08 апреля 2015 года № 49 «Об утверждении </w:t>
      </w:r>
      <w:r w:rsidRPr="006C7D43">
        <w:rPr>
          <w:color w:val="000000"/>
        </w:rPr>
        <w:t>Положени</w:t>
      </w:r>
      <w:r>
        <w:rPr>
          <w:color w:val="000000"/>
        </w:rPr>
        <w:t>и</w:t>
      </w:r>
      <w:r w:rsidRPr="006C7D43">
        <w:rPr>
          <w:color w:val="000000"/>
        </w:rPr>
        <w:t xml:space="preserve"> о публичных слушаниях в муниципальном образовании « Кос</w:t>
      </w:r>
      <w:r>
        <w:rPr>
          <w:color w:val="000000"/>
        </w:rPr>
        <w:t>олаповское сельское поселение»,</w:t>
      </w:r>
      <w:r w:rsidRPr="006C7D43">
        <w:rPr>
          <w:color w:val="000000"/>
        </w:rPr>
        <w:t>(в редакции решений от 23.05.2017 № 146, от 27.082015 № 57, от 26.12.2018 года № 214, от 31.05.2018 № 189) следующие изменения:</w:t>
      </w:r>
    </w:p>
    <w:p w:rsidR="00D35118" w:rsidRPr="006B716A" w:rsidRDefault="00D35118" w:rsidP="0003771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716A">
        <w:rPr>
          <w:rFonts w:ascii="Times New Roman" w:hAnsi="Times New Roman" w:cs="Times New Roman"/>
          <w:sz w:val="24"/>
          <w:szCs w:val="24"/>
        </w:rPr>
        <w:t>1.1. В наименовании, пункте 1 Решения слова «муниципального образования «Косолаповское сельское поселение» в соответствующем падеже заменить словами «Косолаповского сельского поселения в соответствующем падеже;</w:t>
      </w:r>
    </w:p>
    <w:p w:rsidR="00D35118" w:rsidRPr="006C7D43" w:rsidRDefault="00D35118" w:rsidP="0003771E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>
        <w:rPr>
          <w:color w:val="000000"/>
        </w:rPr>
        <w:t>1.2. Н</w:t>
      </w:r>
      <w:r w:rsidRPr="006C7D43">
        <w:t xml:space="preserve">аименование </w:t>
      </w:r>
      <w:r>
        <w:t>Положения</w:t>
      </w:r>
      <w:r w:rsidRPr="006C7D43">
        <w:t xml:space="preserve"> изложить в следующей редакции:</w:t>
      </w:r>
    </w:p>
    <w:p w:rsidR="00D35118" w:rsidRPr="006C7D43" w:rsidRDefault="00D35118" w:rsidP="006C7D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6C7D43">
        <w:t>«Положения о публичных слушаниях в  Косолаповском сельском поселении</w:t>
      </w:r>
    </w:p>
    <w:p w:rsidR="00D35118" w:rsidRPr="006C7D43" w:rsidRDefault="00D35118" w:rsidP="006C7D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7D43">
        <w:rPr>
          <w:color w:val="000000"/>
        </w:rPr>
        <w:t xml:space="preserve">По тексту </w:t>
      </w:r>
      <w:r>
        <w:rPr>
          <w:color w:val="000000"/>
        </w:rPr>
        <w:t>Положения</w:t>
      </w:r>
    </w:p>
    <w:p w:rsidR="00D35118" w:rsidRPr="006C7D43" w:rsidRDefault="00D35118" w:rsidP="006C7D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7D43">
        <w:rPr>
          <w:color w:val="000000"/>
        </w:rPr>
        <w:t xml:space="preserve">слова «муниципальное образование «Косолаповское сельское поселение» </w:t>
      </w:r>
      <w:r>
        <w:t xml:space="preserve">в соответствующем падеже </w:t>
      </w:r>
      <w:r w:rsidRPr="006C7D43">
        <w:rPr>
          <w:color w:val="000000"/>
        </w:rPr>
        <w:t>заменить словами «Косолаповское сельское поселение»</w:t>
      </w:r>
      <w:r w:rsidRPr="00BC1913">
        <w:t xml:space="preserve"> </w:t>
      </w:r>
      <w:r>
        <w:t>в соответствующем падеже</w:t>
      </w:r>
    </w:p>
    <w:p w:rsidR="00D35118" w:rsidRPr="006C7D43" w:rsidRDefault="00D35118" w:rsidP="006C7D43">
      <w:pPr>
        <w:spacing w:after="0" w:line="240" w:lineRule="auto"/>
        <w:ind w:firstLine="709"/>
        <w:jc w:val="both"/>
        <w:rPr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</w:rPr>
        <w:t>5.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D35118" w:rsidRDefault="00D35118" w:rsidP="006C7D4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5118" w:rsidRPr="006C7D43" w:rsidRDefault="00D35118" w:rsidP="006C7D4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5118" w:rsidRPr="00C02143" w:rsidRDefault="00D35118" w:rsidP="006C7D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</w:rPr>
        <w:t xml:space="preserve">      </w:t>
      </w:r>
      <w:r w:rsidRPr="00C02143">
        <w:rPr>
          <w:rFonts w:ascii="Times New Roman" w:hAnsi="Times New Roman" w:cs="Times New Roman"/>
          <w:sz w:val="24"/>
          <w:szCs w:val="24"/>
        </w:rPr>
        <w:t>Глава Косолаповского</w:t>
      </w:r>
    </w:p>
    <w:p w:rsidR="00D35118" w:rsidRPr="00C02143" w:rsidRDefault="00D35118" w:rsidP="00C0214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02143">
        <w:rPr>
          <w:rFonts w:ascii="Times New Roman" w:hAnsi="Times New Roman" w:cs="Times New Roman"/>
        </w:rPr>
        <w:t xml:space="preserve">       сельского поселения                                                                             А.В.Охотников</w:t>
      </w:r>
    </w:p>
    <w:sectPr w:rsidR="00D35118" w:rsidRPr="00C02143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F39"/>
    <w:multiLevelType w:val="hybridMultilevel"/>
    <w:tmpl w:val="98904754"/>
    <w:lvl w:ilvl="0" w:tplc="EBF82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41"/>
    <w:rsid w:val="00032218"/>
    <w:rsid w:val="0003771E"/>
    <w:rsid w:val="000E1C9C"/>
    <w:rsid w:val="000E4D2B"/>
    <w:rsid w:val="00100E19"/>
    <w:rsid w:val="00116B66"/>
    <w:rsid w:val="00152A35"/>
    <w:rsid w:val="001C51C4"/>
    <w:rsid w:val="00235125"/>
    <w:rsid w:val="00260041"/>
    <w:rsid w:val="00271DFF"/>
    <w:rsid w:val="00294601"/>
    <w:rsid w:val="002C5362"/>
    <w:rsid w:val="002F53A3"/>
    <w:rsid w:val="00300249"/>
    <w:rsid w:val="00317891"/>
    <w:rsid w:val="003C1BDB"/>
    <w:rsid w:val="003D39AD"/>
    <w:rsid w:val="004A6C9F"/>
    <w:rsid w:val="004B490E"/>
    <w:rsid w:val="004C7B27"/>
    <w:rsid w:val="004D6B59"/>
    <w:rsid w:val="004E1DD9"/>
    <w:rsid w:val="0053796B"/>
    <w:rsid w:val="00560FBF"/>
    <w:rsid w:val="00592057"/>
    <w:rsid w:val="005C0632"/>
    <w:rsid w:val="00612C4D"/>
    <w:rsid w:val="006138FA"/>
    <w:rsid w:val="00627624"/>
    <w:rsid w:val="00647470"/>
    <w:rsid w:val="00653FC9"/>
    <w:rsid w:val="0066492F"/>
    <w:rsid w:val="00665EF7"/>
    <w:rsid w:val="00684A29"/>
    <w:rsid w:val="006B716A"/>
    <w:rsid w:val="006C7D43"/>
    <w:rsid w:val="00722EE5"/>
    <w:rsid w:val="00747E12"/>
    <w:rsid w:val="00761796"/>
    <w:rsid w:val="00761A45"/>
    <w:rsid w:val="007918E0"/>
    <w:rsid w:val="008371D6"/>
    <w:rsid w:val="00860FE1"/>
    <w:rsid w:val="0086436A"/>
    <w:rsid w:val="008A7F82"/>
    <w:rsid w:val="008B0452"/>
    <w:rsid w:val="008B2091"/>
    <w:rsid w:val="008E6357"/>
    <w:rsid w:val="00911FC3"/>
    <w:rsid w:val="00926357"/>
    <w:rsid w:val="00927BB3"/>
    <w:rsid w:val="00955E24"/>
    <w:rsid w:val="00956F5B"/>
    <w:rsid w:val="00A16857"/>
    <w:rsid w:val="00A173CE"/>
    <w:rsid w:val="00A21506"/>
    <w:rsid w:val="00A22551"/>
    <w:rsid w:val="00A442C5"/>
    <w:rsid w:val="00A96C1A"/>
    <w:rsid w:val="00AA2953"/>
    <w:rsid w:val="00AA7F5D"/>
    <w:rsid w:val="00AB5A86"/>
    <w:rsid w:val="00AD2BCB"/>
    <w:rsid w:val="00AE29AC"/>
    <w:rsid w:val="00B0616E"/>
    <w:rsid w:val="00B15917"/>
    <w:rsid w:val="00B74195"/>
    <w:rsid w:val="00B83911"/>
    <w:rsid w:val="00BC1913"/>
    <w:rsid w:val="00BF28C4"/>
    <w:rsid w:val="00C02143"/>
    <w:rsid w:val="00C22605"/>
    <w:rsid w:val="00C51B7D"/>
    <w:rsid w:val="00CA362B"/>
    <w:rsid w:val="00CB3081"/>
    <w:rsid w:val="00D35118"/>
    <w:rsid w:val="00D64F5A"/>
    <w:rsid w:val="00D82BB2"/>
    <w:rsid w:val="00DC2406"/>
    <w:rsid w:val="00DD5D71"/>
    <w:rsid w:val="00E07B5F"/>
    <w:rsid w:val="00E17E15"/>
    <w:rsid w:val="00EB1867"/>
    <w:rsid w:val="00EE0773"/>
    <w:rsid w:val="00EF21E0"/>
    <w:rsid w:val="00F12877"/>
    <w:rsid w:val="00F23F2E"/>
    <w:rsid w:val="00F43142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6004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EB1867"/>
    <w:rPr>
      <w:color w:val="0000FF"/>
      <w:u w:val="single"/>
    </w:rPr>
  </w:style>
  <w:style w:type="paragraph" w:customStyle="1" w:styleId="ConsPlusNormal">
    <w:name w:val="ConsPlusNormal"/>
    <w:uiPriority w:val="99"/>
    <w:rsid w:val="00B15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6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C7D43"/>
    <w:pPr>
      <w:ind w:left="720"/>
    </w:pPr>
  </w:style>
  <w:style w:type="paragraph" w:styleId="BodyText">
    <w:name w:val="Body Text"/>
    <w:basedOn w:val="Normal"/>
    <w:link w:val="BodyTextChar"/>
    <w:uiPriority w:val="99"/>
    <w:rsid w:val="00DD5D71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D71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XXJ7TYMEEKJ2-7746-137</_dlc_DocId>
    <_x041e__x043f__x0438__x0441__x0430__x043d__x0438__x0435_ xmlns="6d7c22ec-c6a4-4777-88aa-bc3c76ac660e">О внесении изменений в решение № 49 от 08.04.2015 года  «Об утверждении Положения о публичных слушаниях в муниципальном образовании « Косолаповское сельское поселение»</_x041e__x043f__x0438__x0441__x0430__x043d__x0438__x0435_>
    <_x0413__x043e__x0434_ xmlns="5324b4b9-2c47-4f2f-9ba7-a05428b4d952">2020 год</_x0413__x043e__x0434_>
    <_dlc_DocIdUrl xmlns="57504d04-691e-4fc4-8f09-4f19fdbe90f6">
      <Url>https://vip.gov.mari.ru/mturek/sp_kosolapovo/_layouts/DocIdRedir.aspx?ID=XXJ7TYMEEKJ2-7746-137</Url>
      <Description>XXJ7TYMEEKJ2-7746-137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E10EE-D3F6-4999-B40B-641BCC5DA10B}"/>
</file>

<file path=customXml/itemProps2.xml><?xml version="1.0" encoding="utf-8"?>
<ds:datastoreItem xmlns:ds="http://schemas.openxmlformats.org/officeDocument/2006/customXml" ds:itemID="{D4C29037-6033-47D1-A234-A3DDDCF41D6D}"/>
</file>

<file path=customXml/itemProps3.xml><?xml version="1.0" encoding="utf-8"?>
<ds:datastoreItem xmlns:ds="http://schemas.openxmlformats.org/officeDocument/2006/customXml" ds:itemID="{85088606-249B-49DC-8853-61563262B0FD}"/>
</file>

<file path=customXml/itemProps4.xml><?xml version="1.0" encoding="utf-8"?>
<ds:datastoreItem xmlns:ds="http://schemas.openxmlformats.org/officeDocument/2006/customXml" ds:itemID="{801454F5-C78A-47A4-9ECC-543008136B2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314</Words>
  <Characters>1792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71 от 01.10.2020</dc:title>
  <dc:subject/>
  <dc:creator>User</dc:creator>
  <cp:keywords/>
  <dc:description/>
  <cp:lastModifiedBy>user</cp:lastModifiedBy>
  <cp:revision>9</cp:revision>
  <cp:lastPrinted>2001-03-04T05:35:00Z</cp:lastPrinted>
  <dcterms:created xsi:type="dcterms:W3CDTF">2020-07-06T08:37:00Z</dcterms:created>
  <dcterms:modified xsi:type="dcterms:W3CDTF">2001-03-04T05:36:00Z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522bf131-75c3-4e17-bb8f-073988e0432a</vt:lpwstr>
  </property>
  <property fmtid="{D5CDD505-2E9C-101B-9397-08002B2CF9AE}" pid="4" name="Описание">
    <vt:lpwstr>О внесении изменений в решение № 36 от 26 декабря  2014 года  «Об утверждении Положения о публичных слушаниях, общественных обсуждениях в муниципальном образовании «Марийское сельское поселение»</vt:lpwstr>
  </property>
  <property fmtid="{D5CDD505-2E9C-101B-9397-08002B2CF9AE}" pid="5" name="Год">
    <vt:lpwstr>2020 год</vt:lpwstr>
  </property>
  <property fmtid="{D5CDD505-2E9C-101B-9397-08002B2CF9AE}" pid="6" name="_dlc_DocId">
    <vt:lpwstr>XXJ7TYMEEKJ2-7539-366</vt:lpwstr>
  </property>
  <property fmtid="{D5CDD505-2E9C-101B-9397-08002B2CF9AE}" pid="7" name="_dlc_DocIdUrl">
    <vt:lpwstr>https://vip.gov.mari.ru/mturek/sp_mariets/_layouts/DocIdRedir.aspx?ID=XXJ7TYMEEKJ2-7539-366, XXJ7TYMEEKJ2-7539-366</vt:lpwstr>
  </property>
</Properties>
</file>